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AE" w:rsidRPr="00442DAE" w:rsidRDefault="001533AE" w:rsidP="001533AE">
      <w:pPr>
        <w:jc w:val="center"/>
        <w:rPr>
          <w:rFonts w:ascii="Arial Black" w:hAnsi="Arial Black"/>
          <w:b/>
          <w:color w:val="0070C0"/>
          <w:sz w:val="32"/>
        </w:rPr>
      </w:pPr>
      <w:r w:rsidRPr="00442DAE">
        <w:rPr>
          <w:rFonts w:ascii="Arial Black" w:hAnsi="Arial Black"/>
          <w:b/>
          <w:color w:val="0070C0"/>
          <w:sz w:val="32"/>
        </w:rPr>
        <w:t xml:space="preserve">REGULAMIN LODOWISKA w Brzesku, </w:t>
      </w:r>
      <w:r w:rsidR="00442DAE" w:rsidRPr="00442DAE">
        <w:rPr>
          <w:rFonts w:ascii="Arial Black" w:hAnsi="Arial Black"/>
          <w:b/>
          <w:color w:val="0070C0"/>
          <w:sz w:val="32"/>
        </w:rPr>
        <w:br/>
      </w:r>
      <w:r w:rsidRPr="00442DAE">
        <w:rPr>
          <w:rFonts w:ascii="Arial Black" w:hAnsi="Arial Black"/>
          <w:b/>
          <w:color w:val="0070C0"/>
          <w:sz w:val="32"/>
        </w:rPr>
        <w:t>Plac Kazimierza Wielkiego</w:t>
      </w:r>
    </w:p>
    <w:p w:rsidR="001533AE" w:rsidRPr="00825D89" w:rsidRDefault="001533AE">
      <w:pPr>
        <w:rPr>
          <w:sz w:val="24"/>
          <w:u w:val="single"/>
        </w:rPr>
      </w:pPr>
      <w:r w:rsidRPr="00825D89">
        <w:rPr>
          <w:sz w:val="24"/>
        </w:rPr>
        <w:t xml:space="preserve">1. Lodowisko jest obiektem zarządzanym przez </w:t>
      </w:r>
      <w:proofErr w:type="spellStart"/>
      <w:r w:rsidRPr="00825D89">
        <w:rPr>
          <w:sz w:val="24"/>
        </w:rPr>
        <w:t>BOSiR</w:t>
      </w:r>
      <w:proofErr w:type="spellEnd"/>
      <w:r w:rsidRPr="00825D89">
        <w:rPr>
          <w:sz w:val="24"/>
        </w:rPr>
        <w:t xml:space="preserve"> w Brzesku. </w:t>
      </w:r>
      <w:r w:rsidR="003733CE" w:rsidRPr="00825D89">
        <w:rPr>
          <w:sz w:val="24"/>
        </w:rPr>
        <w:t xml:space="preserve">Lodowisko jest czynne codziennie od 10.00 do 21.00. </w:t>
      </w:r>
      <w:r w:rsidR="003733CE" w:rsidRPr="00A47FB7">
        <w:rPr>
          <w:sz w:val="24"/>
        </w:rPr>
        <w:t>Przerwa na konserwacje lodowiska: od 14.00 do 15.00</w:t>
      </w:r>
      <w:r w:rsidR="00152C18">
        <w:rPr>
          <w:sz w:val="24"/>
        </w:rPr>
        <w:t xml:space="preserve">. </w:t>
      </w:r>
      <w:r w:rsidR="003733CE" w:rsidRPr="00825D89">
        <w:rPr>
          <w:b/>
          <w:sz w:val="24"/>
        </w:rPr>
        <w:t>Wstęp na lodowisko o pełnych godzinach.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2. W przypadku organizowania imprez i pokazów sportowych </w:t>
      </w:r>
      <w:proofErr w:type="spellStart"/>
      <w:r w:rsidRPr="00825D89">
        <w:rPr>
          <w:sz w:val="24"/>
        </w:rPr>
        <w:t>BOSiR</w:t>
      </w:r>
      <w:proofErr w:type="spellEnd"/>
      <w:r w:rsidRPr="00825D89">
        <w:rPr>
          <w:sz w:val="24"/>
        </w:rPr>
        <w:t xml:space="preserve"> zastrzega sobie prawo do zmiany harmonogramu korzystania z lodowiska.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>3. Do korzystania z lodowiska upoważnione są osoby posiadające ważny bilet wstępu, który należy zachować do kontroli.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>4. Bilet wstępu upoważnia do jednorazowego skorzystania z lodowiska w czasie wyzn</w:t>
      </w:r>
      <w:r w:rsidR="002A1CF9" w:rsidRPr="00825D89">
        <w:rPr>
          <w:sz w:val="24"/>
        </w:rPr>
        <w:t xml:space="preserve">aczonym przez Zarządcę obiektu – </w:t>
      </w:r>
      <w:r w:rsidR="002A1CF9" w:rsidRPr="00825D89">
        <w:rPr>
          <w:b/>
          <w:sz w:val="24"/>
        </w:rPr>
        <w:t>1 sesja= 45 minut</w:t>
      </w:r>
      <w:r w:rsidR="002A1CF9" w:rsidRPr="00825D89">
        <w:rPr>
          <w:sz w:val="24"/>
        </w:rPr>
        <w:t>.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5. Na tafli lodowiska może przebywać jednocześnie maksymalnie </w:t>
      </w:r>
      <w:r w:rsidRPr="00825D89">
        <w:rPr>
          <w:b/>
          <w:sz w:val="24"/>
          <w:u w:val="single"/>
        </w:rPr>
        <w:t>70 osób.</w:t>
      </w:r>
      <w:r w:rsidRPr="00825D89">
        <w:rPr>
          <w:sz w:val="24"/>
        </w:rPr>
        <w:t xml:space="preserve"> </w:t>
      </w:r>
    </w:p>
    <w:p w:rsidR="002A1CF9" w:rsidRPr="00825D89" w:rsidRDefault="002A1CF9">
      <w:pPr>
        <w:rPr>
          <w:color w:val="FF0000"/>
          <w:sz w:val="24"/>
        </w:rPr>
      </w:pPr>
      <w:r w:rsidRPr="00825D89">
        <w:rPr>
          <w:sz w:val="24"/>
        </w:rPr>
        <w:t xml:space="preserve">6. REZERWACJA lodowiska dla grupy szkolnej pod nr tel. </w:t>
      </w:r>
      <w:r w:rsidR="003733CE" w:rsidRPr="00825D89">
        <w:rPr>
          <w:sz w:val="24"/>
        </w:rPr>
        <w:t xml:space="preserve">509 935 879. Formularz rezerwacji należy pobrać ze strony </w:t>
      </w:r>
      <w:r w:rsidR="003733CE" w:rsidRPr="00825D89">
        <w:rPr>
          <w:i/>
          <w:sz w:val="24"/>
        </w:rPr>
        <w:t>sportbrzeski.pl</w:t>
      </w:r>
      <w:r w:rsidR="003733CE" w:rsidRPr="00825D89">
        <w:rPr>
          <w:sz w:val="24"/>
        </w:rPr>
        <w:t xml:space="preserve"> i wypełniony wysłać </w:t>
      </w:r>
      <w:proofErr w:type="spellStart"/>
      <w:r w:rsidR="003733CE" w:rsidRPr="00825D89">
        <w:rPr>
          <w:sz w:val="24"/>
        </w:rPr>
        <w:t>meilem</w:t>
      </w:r>
      <w:proofErr w:type="spellEnd"/>
      <w:r w:rsidR="003733CE" w:rsidRPr="00825D89">
        <w:rPr>
          <w:sz w:val="24"/>
        </w:rPr>
        <w:t>:</w:t>
      </w:r>
      <w:r w:rsidR="003733CE" w:rsidRPr="00825D89">
        <w:rPr>
          <w:color w:val="FF0000"/>
          <w:sz w:val="24"/>
        </w:rPr>
        <w:t xml:space="preserve"> </w:t>
      </w:r>
      <w:hyperlink r:id="rId4" w:history="1">
        <w:r w:rsidR="003733CE" w:rsidRPr="00825D89">
          <w:rPr>
            <w:rStyle w:val="Hipercze"/>
            <w:sz w:val="24"/>
          </w:rPr>
          <w:t>sekretariat@sportbrzeski.pl</w:t>
        </w:r>
      </w:hyperlink>
      <w:r w:rsidR="003733CE" w:rsidRPr="00825D89">
        <w:rPr>
          <w:color w:val="FF0000"/>
          <w:sz w:val="24"/>
        </w:rPr>
        <w:t xml:space="preserve">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6. Dzieci do lat 10 mogą przebywać na tafli lodowiska w obecności pełnoletniego opiekuna będącego na łyżwach, który odpowiada za bezpieczeństwo i właściwe zachowanie dziecka.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7. Zaleca się jazdę w rękawiczkach i kasku ochronnym, </w:t>
      </w:r>
      <w:r w:rsidRPr="00825D89">
        <w:rPr>
          <w:sz w:val="24"/>
          <w:u w:val="single"/>
        </w:rPr>
        <w:t>w s</w:t>
      </w:r>
      <w:r w:rsidR="003733CE" w:rsidRPr="00825D89">
        <w:rPr>
          <w:sz w:val="24"/>
          <w:u w:val="single"/>
        </w:rPr>
        <w:t>zczególności dzieciom i młodzieży</w:t>
      </w:r>
      <w:r w:rsidR="003733CE" w:rsidRPr="00825D89">
        <w:rPr>
          <w:sz w:val="24"/>
        </w:rPr>
        <w:t>.</w:t>
      </w:r>
      <w:r w:rsidRPr="00825D89">
        <w:rPr>
          <w:sz w:val="24"/>
        </w:rPr>
        <w:t xml:space="preserve">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8. Każdy korzystający z lodowiska zobowiązany jest do wykonywania poleceń służb porządkowych oraz do stosowania się do komunikatów podawanych przez głośniki.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9. Na tafli lodowiska należy zachować maksymalną ostrożność.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>10.</w:t>
      </w:r>
      <w:r w:rsidR="003733CE" w:rsidRPr="00825D89">
        <w:rPr>
          <w:sz w:val="24"/>
        </w:rPr>
        <w:t xml:space="preserve"> </w:t>
      </w:r>
      <w:r w:rsidRPr="00825D89">
        <w:rPr>
          <w:sz w:val="24"/>
        </w:rPr>
        <w:t xml:space="preserve">Jazda na lodowisku odbywać się może tylko we wskazanym kierunku, zmiana kierunku jazdy następuje tylko na sygnał podany przez obsługę lodowiska.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11.Osobom korzystającym z lodowiska zabrania się: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używania łyżew do jazdy szybkiej, kijów, krążków hokejowych i innych przedmiotów mogących stanowić zagrożenie dla uczestników korzystających z lodowiska;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siadania na bandach okalających lodowisko;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rzucania śniegiem;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jazdy z dziećmi na rękach;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wnoszenia oraz spożywania napojów i jedzenia na tafli lodowiska;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niszczenia sprzętu i urządzeń;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lastRenderedPageBreak/>
        <w:sym w:font="Symbol" w:char="F0B7"/>
      </w:r>
      <w:r w:rsidRPr="00825D89">
        <w:rPr>
          <w:sz w:val="24"/>
        </w:rPr>
        <w:t xml:space="preserve"> jazdy pod prąd, urządzania wyścigów, niebezpiecznych zabaw;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chodzenia po tafli lodowiska w obuwiu.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12.Na terenie obiektu obowiązuje zakaz: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wnoszenia i spożywania napojów alkoholowych;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przebywania osób w stanie wskazującym na spożycie alkoholu;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sym w:font="Symbol" w:char="F0B7"/>
      </w:r>
      <w:r w:rsidRPr="00825D89">
        <w:rPr>
          <w:sz w:val="24"/>
        </w:rPr>
        <w:t xml:space="preserve"> palenia papierosów.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13.Za rzeczy pozostawione na lodowisku </w:t>
      </w:r>
      <w:proofErr w:type="spellStart"/>
      <w:r w:rsidRPr="00825D89">
        <w:rPr>
          <w:sz w:val="24"/>
        </w:rPr>
        <w:t>BOSiR</w:t>
      </w:r>
      <w:proofErr w:type="spellEnd"/>
      <w:r w:rsidRPr="00825D89">
        <w:rPr>
          <w:sz w:val="24"/>
        </w:rPr>
        <w:t xml:space="preserve"> nie ponosi żadnej odpowiedzialności.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14.Osoby korzystające z lodowiska ponoszą ryzyko związane z uprawianiem łyżwiarstwa, w związku z czym Brzeski Ośrodek Sportu i Rekreacji w Brzesku nie ponosi odpowiedzialności za szkody zarówno na osobie jak i mieniu, wynikłe z korzystania z lodowiska – jako związanymi z ryzykiem sportowym.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15.Osoby nieprzestrzegające zasad regulaminu będą wypraszane z lodowiska, bez prawa do zwrotu poniesionych opłat.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16.Osoby stale łamiące zasady regulaminu nie będą wpuszczane na lodowisko.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17.Każdy korzystający z lodowiska jest zobowiązany do zapoznania się z powyższym regulaminem i przestrzegania jego zasad oraz poleceń obsługi lodowiska.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18.Skargi i uwagi dotyczące funkcjonowania lodowiska można zgłaszać do obsługi lodowiska.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19. Na sygnał oznaczający koniec, użytkownicy powinni opuścić taflę lodowiska. Osoby kończące jazdę opuszczają lodowisko 10 minut przed planowanym wpuszczeniem następnej grupy.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>20.</w:t>
      </w:r>
      <w:r w:rsidRPr="00825D89">
        <w:rPr>
          <w:sz w:val="24"/>
          <w:u w:val="single"/>
        </w:rPr>
        <w:t>W przypadku niekorzystnych warunków atmosferycznych lodowisko może być zamknięte</w:t>
      </w:r>
      <w:r w:rsidRPr="00825D89">
        <w:rPr>
          <w:sz w:val="24"/>
        </w:rPr>
        <w:t xml:space="preserve">. Jeśli zajdzie taka pilna potrzeba obsługa lodowiska może w każdym momencie ogłosić przerwę konserwacyjną.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21. Zarządca lodowiska nie ponosi odpowiedzialności za wypadki zaistniałe wskutek czynników od niego niezależnych, za zdarzenia losowe oraz za braki, które nie były dostrzegalne pomimo dbałości o stan obiektu. </w:t>
      </w:r>
    </w:p>
    <w:p w:rsidR="001533AE" w:rsidRPr="00825D89" w:rsidRDefault="001533AE">
      <w:pPr>
        <w:rPr>
          <w:sz w:val="24"/>
        </w:rPr>
      </w:pPr>
      <w:r w:rsidRPr="00825D89">
        <w:rPr>
          <w:sz w:val="24"/>
        </w:rPr>
        <w:t xml:space="preserve">22. W celu uzyskania pierwszej pomocy medycznej należy zgłosić się do pracownika obsługi lodowiska. Apteczka pierwszej pomocy znajduje się w kasie biletowej. </w:t>
      </w:r>
    </w:p>
    <w:p w:rsidR="00CC785A" w:rsidRPr="00825D89" w:rsidRDefault="001533AE">
      <w:pPr>
        <w:rPr>
          <w:sz w:val="24"/>
        </w:rPr>
      </w:pPr>
      <w:r w:rsidRPr="00825D89">
        <w:rPr>
          <w:sz w:val="24"/>
        </w:rPr>
        <w:t>23. O wszelkich aktach wandalizmu lub innych niebezpiecznych zdarzeniach mających miejsce na lodowisku należy natychmiast poinformować obsługę lodowiska lub Policję – tel. 997, a w razie wypadku Pogotowie Ratunkowe – tel. 999.</w:t>
      </w:r>
    </w:p>
    <w:sectPr w:rsidR="00CC785A" w:rsidRPr="00825D89" w:rsidSect="00442DA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33AE"/>
    <w:rsid w:val="00152C18"/>
    <w:rsid w:val="001533AE"/>
    <w:rsid w:val="002A1CF9"/>
    <w:rsid w:val="003733CE"/>
    <w:rsid w:val="00442DAE"/>
    <w:rsid w:val="005F4D4E"/>
    <w:rsid w:val="00625AB8"/>
    <w:rsid w:val="006765FC"/>
    <w:rsid w:val="00786E5F"/>
    <w:rsid w:val="00825D89"/>
    <w:rsid w:val="00A47FB7"/>
    <w:rsid w:val="00AD2DA0"/>
    <w:rsid w:val="00C13214"/>
    <w:rsid w:val="00C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ortbrz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2021-11-26T10:20:00Z</cp:lastPrinted>
  <dcterms:created xsi:type="dcterms:W3CDTF">2021-11-15T13:00:00Z</dcterms:created>
  <dcterms:modified xsi:type="dcterms:W3CDTF">2021-12-20T12:21:00Z</dcterms:modified>
</cp:coreProperties>
</file>